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E2" w:rsidRDefault="006645E2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D872BC" w:rsidRDefault="006645E2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6645E2">
        <w:rPr>
          <w:sz w:val="24"/>
          <w:szCs w:val="24"/>
        </w:rPr>
        <w:t xml:space="preserve">AUTHORIZED AGREEMENT FOR </w:t>
      </w:r>
    </w:p>
    <w:p w:rsidR="006645E2" w:rsidRDefault="006645E2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6645E2">
        <w:rPr>
          <w:sz w:val="24"/>
          <w:szCs w:val="24"/>
        </w:rPr>
        <w:t>DIRECT PAYMENTS</w:t>
      </w:r>
      <w:r w:rsidR="00D872BC">
        <w:rPr>
          <w:sz w:val="24"/>
          <w:szCs w:val="24"/>
        </w:rPr>
        <w:t xml:space="preserve"> </w:t>
      </w:r>
      <w:r w:rsidRPr="006645E2">
        <w:rPr>
          <w:sz w:val="24"/>
          <w:szCs w:val="24"/>
        </w:rPr>
        <w:t>(ACH DEBITS)</w:t>
      </w:r>
    </w:p>
    <w:p w:rsidR="00D872BC" w:rsidRDefault="00D872BC">
      <w:pPr>
        <w:pStyle w:val="Header"/>
        <w:tabs>
          <w:tab w:val="clear" w:pos="4320"/>
          <w:tab w:val="clear" w:pos="8640"/>
        </w:tabs>
      </w:pPr>
      <w:r>
        <w:rPr>
          <w:sz w:val="24"/>
          <w:szCs w:val="24"/>
        </w:rPr>
        <w:t>FOR UTILITY BILL</w:t>
      </w:r>
    </w:p>
    <w:p w:rsidR="006645E2" w:rsidRDefault="006645E2">
      <w:pPr>
        <w:pStyle w:val="Header"/>
        <w:tabs>
          <w:tab w:val="clear" w:pos="4320"/>
          <w:tab w:val="clear" w:pos="8640"/>
        </w:tabs>
      </w:pPr>
    </w:p>
    <w:p w:rsidR="006645E2" w:rsidRDefault="00533A6F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 Administration Center</w:t>
      </w:r>
    </w:p>
    <w:p w:rsidR="00094402" w:rsidRDefault="00094402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Utility Billing Office</w:t>
      </w:r>
    </w:p>
    <w:p w:rsidR="00533A6F" w:rsidRDefault="00533A6F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4402">
        <w:t>317 S. Washington</w:t>
      </w:r>
    </w:p>
    <w:p w:rsidR="00094402" w:rsidRDefault="00094402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Wellington, Ks. 67152</w:t>
      </w:r>
    </w:p>
    <w:p w:rsidR="006645E2" w:rsidRDefault="006645E2">
      <w:pPr>
        <w:pStyle w:val="Header"/>
        <w:tabs>
          <w:tab w:val="clear" w:pos="4320"/>
          <w:tab w:val="clear" w:pos="8640"/>
        </w:tabs>
      </w:pPr>
    </w:p>
    <w:p w:rsidR="00942F96" w:rsidRDefault="00942F96">
      <w:pPr>
        <w:pStyle w:val="Header"/>
        <w:tabs>
          <w:tab w:val="clear" w:pos="4320"/>
          <w:tab w:val="clear" w:pos="8640"/>
        </w:tabs>
      </w:pPr>
    </w:p>
    <w:p w:rsidR="006645E2" w:rsidRPr="00F4379B" w:rsidRDefault="00F43802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CITY OF WELLINGTON</w:t>
      </w:r>
      <w:r w:rsidR="006645E2" w:rsidRPr="00F4379B">
        <w:rPr>
          <w:sz w:val="24"/>
          <w:szCs w:val="24"/>
        </w:rPr>
        <w:tab/>
      </w:r>
      <w:r w:rsidR="006645E2" w:rsidRPr="00F4379B">
        <w:rPr>
          <w:sz w:val="24"/>
          <w:szCs w:val="24"/>
        </w:rPr>
        <w:tab/>
      </w:r>
      <w:r w:rsidR="006645E2" w:rsidRPr="00F4379B">
        <w:rPr>
          <w:sz w:val="24"/>
          <w:szCs w:val="24"/>
        </w:rPr>
        <w:tab/>
      </w:r>
      <w:r w:rsidR="006645E2" w:rsidRPr="00F4379B">
        <w:rPr>
          <w:sz w:val="24"/>
          <w:szCs w:val="24"/>
        </w:rPr>
        <w:tab/>
        <w:t>Company</w:t>
      </w:r>
    </w:p>
    <w:p w:rsidR="006645E2" w:rsidRPr="00F4379B" w:rsidRDefault="00F43802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45E2" w:rsidRPr="00F4379B">
        <w:rPr>
          <w:sz w:val="24"/>
          <w:szCs w:val="24"/>
        </w:rPr>
        <w:tab/>
      </w:r>
      <w:r w:rsidR="006645E2" w:rsidRPr="00F4379B">
        <w:rPr>
          <w:sz w:val="24"/>
          <w:szCs w:val="24"/>
        </w:rPr>
        <w:tab/>
      </w:r>
      <w:r w:rsidR="006645E2" w:rsidRPr="00F4379B">
        <w:rPr>
          <w:sz w:val="24"/>
          <w:szCs w:val="24"/>
        </w:rPr>
        <w:tab/>
      </w:r>
      <w:r w:rsidR="006645E2" w:rsidRPr="00F4379B">
        <w:rPr>
          <w:sz w:val="24"/>
          <w:szCs w:val="24"/>
        </w:rPr>
        <w:tab/>
        <w:t>ID Number:</w:t>
      </w:r>
      <w:r w:rsidR="006645E2" w:rsidRPr="00F4379B">
        <w:rPr>
          <w:sz w:val="24"/>
          <w:szCs w:val="24"/>
        </w:rPr>
        <w:tab/>
        <w:t>48-6006451</w:t>
      </w:r>
    </w:p>
    <w:p w:rsidR="006645E2" w:rsidRDefault="006645E2">
      <w:pPr>
        <w:pStyle w:val="Header"/>
        <w:tabs>
          <w:tab w:val="clear" w:pos="4320"/>
          <w:tab w:val="clear" w:pos="8640"/>
        </w:tabs>
      </w:pPr>
    </w:p>
    <w:p w:rsidR="006645E2" w:rsidRDefault="006645E2">
      <w:pPr>
        <w:pStyle w:val="Header"/>
        <w:tabs>
          <w:tab w:val="clear" w:pos="4320"/>
          <w:tab w:val="clear" w:pos="8640"/>
        </w:tabs>
      </w:pPr>
    </w:p>
    <w:p w:rsidR="006645E2" w:rsidRPr="00F4379B" w:rsidRDefault="006645E2" w:rsidP="000E15C9">
      <w:pPr>
        <w:pStyle w:val="Header"/>
        <w:tabs>
          <w:tab w:val="clear" w:pos="4320"/>
          <w:tab w:val="clear" w:pos="8640"/>
        </w:tabs>
        <w:jc w:val="both"/>
        <w:rPr>
          <w:sz w:val="24"/>
          <w:szCs w:val="24"/>
        </w:rPr>
      </w:pPr>
      <w:r w:rsidRPr="00F4379B">
        <w:rPr>
          <w:sz w:val="24"/>
          <w:szCs w:val="24"/>
        </w:rPr>
        <w:t>I (we) hereby authorize the City of Wellington, hereinafter called COMPANY, to initiate debit entries to my (our)</w:t>
      </w:r>
    </w:p>
    <w:p w:rsidR="000E15C9" w:rsidRDefault="00B13911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  <w:r w:rsidRPr="00F4379B">
        <w:rPr>
          <w:sz w:val="24"/>
          <w:szCs w:val="24"/>
        </w:rPr>
        <w:t>Select One:</w:t>
      </w:r>
      <w:r w:rsidRPr="00F4379B">
        <w:rPr>
          <w:sz w:val="24"/>
          <w:szCs w:val="24"/>
        </w:rPr>
        <w:tab/>
      </w:r>
      <w:r w:rsidRPr="00F4379B">
        <w:rPr>
          <w:sz w:val="24"/>
          <w:szCs w:val="24"/>
        </w:rPr>
        <w:tab/>
      </w:r>
      <w:proofErr w:type="gramStart"/>
      <w:r w:rsidRPr="00F4379B">
        <w:rPr>
          <w:sz w:val="24"/>
          <w:szCs w:val="24"/>
        </w:rPr>
        <w:t>Checking</w:t>
      </w:r>
      <w:r>
        <w:t xml:space="preserve">  </w:t>
      </w:r>
      <w:r>
        <w:rPr>
          <w:sz w:val="50"/>
        </w:rPr>
        <w:t>□</w:t>
      </w:r>
      <w:proofErr w:type="gramEnd"/>
      <w:r>
        <w:t xml:space="preserve">       </w:t>
      </w:r>
      <w:r w:rsidRPr="00F4379B">
        <w:rPr>
          <w:sz w:val="24"/>
          <w:szCs w:val="24"/>
        </w:rPr>
        <w:t>Savings</w:t>
      </w:r>
      <w:r>
        <w:t xml:space="preserve">  </w:t>
      </w:r>
      <w:r>
        <w:rPr>
          <w:sz w:val="50"/>
        </w:rPr>
        <w:t>□</w:t>
      </w:r>
      <w:r>
        <w:t xml:space="preserve">   </w:t>
      </w:r>
      <w:r>
        <w:tab/>
      </w:r>
      <w:r w:rsidR="007D7F96">
        <w:t xml:space="preserve"> </w:t>
      </w:r>
    </w:p>
    <w:p w:rsidR="000E15C9" w:rsidRDefault="000E15C9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6645E2" w:rsidRPr="00F4379B" w:rsidRDefault="000E15C9" w:rsidP="000E15C9">
      <w:pPr>
        <w:pStyle w:val="Header"/>
        <w:tabs>
          <w:tab w:val="clear" w:pos="4320"/>
          <w:tab w:val="clear" w:pos="8640"/>
        </w:tabs>
        <w:jc w:val="both"/>
        <w:rPr>
          <w:sz w:val="24"/>
          <w:szCs w:val="24"/>
        </w:rPr>
      </w:pPr>
      <w:proofErr w:type="gramStart"/>
      <w:r w:rsidRPr="00F4379B">
        <w:rPr>
          <w:sz w:val="24"/>
          <w:szCs w:val="24"/>
        </w:rPr>
        <w:t>account</w:t>
      </w:r>
      <w:proofErr w:type="gramEnd"/>
      <w:r w:rsidRPr="00F4379B">
        <w:rPr>
          <w:sz w:val="24"/>
          <w:szCs w:val="24"/>
        </w:rPr>
        <w:t xml:space="preserve"> indicated below at the depository financial institution </w:t>
      </w:r>
      <w:r w:rsidR="007D7F96" w:rsidRPr="00F4379B">
        <w:rPr>
          <w:sz w:val="24"/>
          <w:szCs w:val="24"/>
        </w:rPr>
        <w:t xml:space="preserve">named below, hereinafter called DEPOSITORY, and to debit the same to such account.  I (we) acknowledge that the origination of ACH transactions to my (our) account must comply with the provisions of U.S. law.  </w:t>
      </w:r>
    </w:p>
    <w:p w:rsidR="007D7F96" w:rsidRPr="00F4379B" w:rsidRDefault="007D7F96" w:rsidP="000E15C9">
      <w:pPr>
        <w:pStyle w:val="Header"/>
        <w:tabs>
          <w:tab w:val="clear" w:pos="4320"/>
          <w:tab w:val="clear" w:pos="8640"/>
        </w:tabs>
        <w:jc w:val="both"/>
        <w:rPr>
          <w:sz w:val="24"/>
          <w:szCs w:val="24"/>
        </w:rPr>
      </w:pPr>
      <w:r w:rsidRPr="00F4379B">
        <w:rPr>
          <w:sz w:val="24"/>
          <w:szCs w:val="24"/>
          <w:u w:val="single"/>
        </w:rPr>
        <w:t xml:space="preserve">Please attach a deposit slip or voided check for the account </w:t>
      </w:r>
      <w:r w:rsidR="00E207B4">
        <w:rPr>
          <w:sz w:val="24"/>
          <w:szCs w:val="24"/>
          <w:u w:val="single"/>
        </w:rPr>
        <w:t>indicated and listed below</w:t>
      </w:r>
      <w:r w:rsidRPr="00F4379B">
        <w:rPr>
          <w:sz w:val="24"/>
          <w:szCs w:val="24"/>
        </w:rPr>
        <w:t>.</w:t>
      </w:r>
    </w:p>
    <w:p w:rsidR="007D7F96" w:rsidRDefault="007D7F96">
      <w:pPr>
        <w:pStyle w:val="Header"/>
        <w:tabs>
          <w:tab w:val="clear" w:pos="4320"/>
          <w:tab w:val="clear" w:pos="8640"/>
        </w:tabs>
      </w:pPr>
    </w:p>
    <w:p w:rsidR="007D7F96" w:rsidRDefault="007D7F96">
      <w:pPr>
        <w:pStyle w:val="Header"/>
        <w:tabs>
          <w:tab w:val="clear" w:pos="4320"/>
          <w:tab w:val="clear" w:pos="8640"/>
        </w:tabs>
      </w:pPr>
      <w:r>
        <w:t>Depository</w:t>
      </w:r>
    </w:p>
    <w:p w:rsidR="007D7F96" w:rsidRDefault="007D7F96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Branch: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D7F96" w:rsidRDefault="007D7F96">
      <w:pPr>
        <w:pStyle w:val="Header"/>
        <w:tabs>
          <w:tab w:val="clear" w:pos="4320"/>
          <w:tab w:val="clear" w:pos="8640"/>
        </w:tabs>
        <w:rPr>
          <w:sz w:val="16"/>
          <w:szCs w:val="16"/>
          <w:u w:val="single"/>
        </w:rPr>
      </w:pPr>
    </w:p>
    <w:p w:rsidR="000E15C9" w:rsidRPr="000E15C9" w:rsidRDefault="000E15C9">
      <w:pPr>
        <w:pStyle w:val="Header"/>
        <w:tabs>
          <w:tab w:val="clear" w:pos="4320"/>
          <w:tab w:val="clear" w:pos="8640"/>
        </w:tabs>
        <w:rPr>
          <w:sz w:val="16"/>
          <w:szCs w:val="16"/>
          <w:u w:val="single"/>
        </w:rPr>
      </w:pPr>
    </w:p>
    <w:p w:rsidR="007D7F96" w:rsidRDefault="007D7F96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State:</w:t>
      </w:r>
      <w:r>
        <w:rPr>
          <w:u w:val="single"/>
        </w:rPr>
        <w:tab/>
      </w:r>
      <w:r>
        <w:rPr>
          <w:u w:val="single"/>
        </w:rPr>
        <w:tab/>
      </w:r>
      <w:r>
        <w:tab/>
        <w:t>Zip: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D7F96" w:rsidRDefault="007D7F96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:rsidR="007D7F96" w:rsidRDefault="007D7F96">
      <w:pPr>
        <w:pStyle w:val="Header"/>
        <w:tabs>
          <w:tab w:val="clear" w:pos="4320"/>
          <w:tab w:val="clear" w:pos="8640"/>
        </w:tabs>
      </w:pPr>
      <w:r>
        <w:t>Routing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Account</w:t>
      </w:r>
    </w:p>
    <w:p w:rsidR="007D7F96" w:rsidRDefault="007D7F96">
      <w:pPr>
        <w:pStyle w:val="Header"/>
        <w:tabs>
          <w:tab w:val="clear" w:pos="4320"/>
          <w:tab w:val="clear" w:pos="8640"/>
        </w:tabs>
      </w:pPr>
      <w:r>
        <w:t>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D7F96" w:rsidRDefault="007D7F96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F4379B" w:rsidRPr="00F4379B" w:rsidRDefault="00F4379B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7D7F96" w:rsidRPr="00F4379B" w:rsidRDefault="007D7F96" w:rsidP="000E15C9">
      <w:pPr>
        <w:pStyle w:val="Header"/>
        <w:tabs>
          <w:tab w:val="clear" w:pos="4320"/>
          <w:tab w:val="clear" w:pos="8640"/>
        </w:tabs>
        <w:jc w:val="both"/>
        <w:rPr>
          <w:sz w:val="24"/>
          <w:szCs w:val="24"/>
        </w:rPr>
      </w:pPr>
      <w:r w:rsidRPr="00F4379B">
        <w:rPr>
          <w:sz w:val="24"/>
          <w:szCs w:val="24"/>
        </w:rPr>
        <w:t xml:space="preserve">This authorization is to remain in full force and effect until </w:t>
      </w:r>
      <w:r w:rsidR="000E15C9" w:rsidRPr="00F4379B">
        <w:rPr>
          <w:sz w:val="24"/>
          <w:szCs w:val="24"/>
        </w:rPr>
        <w:t xml:space="preserve">the City of Wellington </w:t>
      </w:r>
      <w:r w:rsidRPr="00F4379B">
        <w:rPr>
          <w:sz w:val="24"/>
          <w:szCs w:val="24"/>
        </w:rPr>
        <w:t xml:space="preserve">has received written notification from me (or either of us) of its termination in such time and in such manner as to afford </w:t>
      </w:r>
      <w:r w:rsidR="000E15C9" w:rsidRPr="00F4379B">
        <w:rPr>
          <w:sz w:val="24"/>
          <w:szCs w:val="24"/>
        </w:rPr>
        <w:t xml:space="preserve">the </w:t>
      </w:r>
      <w:r w:rsidRPr="00F4379B">
        <w:rPr>
          <w:sz w:val="24"/>
          <w:szCs w:val="24"/>
        </w:rPr>
        <w:t>C</w:t>
      </w:r>
      <w:r w:rsidR="000E15C9" w:rsidRPr="00F4379B">
        <w:rPr>
          <w:sz w:val="24"/>
          <w:szCs w:val="24"/>
        </w:rPr>
        <w:t xml:space="preserve">ity of Wellington </w:t>
      </w:r>
      <w:r w:rsidRPr="00F4379B">
        <w:rPr>
          <w:sz w:val="24"/>
          <w:szCs w:val="24"/>
        </w:rPr>
        <w:t>and DEPOSITORY a reasonable opportunity to act on it.</w:t>
      </w:r>
    </w:p>
    <w:p w:rsidR="00642032" w:rsidRDefault="00642032">
      <w:pPr>
        <w:pStyle w:val="Header"/>
        <w:tabs>
          <w:tab w:val="clear" w:pos="4320"/>
          <w:tab w:val="clear" w:pos="8640"/>
        </w:tabs>
      </w:pPr>
    </w:p>
    <w:p w:rsidR="00E86B16" w:rsidRDefault="007E68D1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Utility</w:t>
      </w:r>
    </w:p>
    <w:p w:rsidR="00711CED" w:rsidRDefault="00711CED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68D1">
        <w:tab/>
        <w:t>Account</w:t>
      </w:r>
    </w:p>
    <w:p w:rsidR="00E86B16" w:rsidRPr="00711CED" w:rsidRDefault="00711CED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t>Name/s: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E68D1">
        <w:rPr>
          <w:u w:val="single"/>
        </w:rPr>
        <w:tab/>
      </w:r>
      <w:r w:rsidR="007E68D1">
        <w:tab/>
        <w:t>No:</w:t>
      </w:r>
      <w:r w:rsidR="007E68D1">
        <w:rPr>
          <w:u w:val="single"/>
        </w:rPr>
        <w:tab/>
      </w:r>
      <w:r w:rsidR="007E68D1">
        <w:rPr>
          <w:u w:val="single"/>
        </w:rPr>
        <w:tab/>
      </w:r>
      <w:r w:rsidR="007E68D1">
        <w:rPr>
          <w:u w:val="single"/>
        </w:rPr>
        <w:tab/>
      </w:r>
      <w:r w:rsidR="007E68D1">
        <w:rPr>
          <w:u w:val="single"/>
        </w:rPr>
        <w:tab/>
      </w:r>
      <w:r w:rsidR="007E68D1">
        <w:rPr>
          <w:u w:val="single"/>
        </w:rPr>
        <w:tab/>
      </w:r>
      <w:r>
        <w:t xml:space="preserve"> </w:t>
      </w:r>
    </w:p>
    <w:p w:rsidR="00711CED" w:rsidRPr="00711CED" w:rsidRDefault="00711CED" w:rsidP="00711CED">
      <w:pPr>
        <w:ind w:firstLine="720"/>
      </w:pPr>
      <w:r>
        <w:t xml:space="preserve">  </w:t>
      </w:r>
      <w:r>
        <w:rPr>
          <w:sz w:val="16"/>
          <w:szCs w:val="16"/>
        </w:rPr>
        <w:t>(Please Print)</w:t>
      </w:r>
      <w:r>
        <w:tab/>
      </w:r>
      <w:r w:rsidR="007E68D1">
        <w:tab/>
      </w:r>
      <w:r w:rsidR="007E68D1">
        <w:tab/>
      </w:r>
      <w:r w:rsidR="007E68D1">
        <w:tab/>
      </w:r>
      <w:r w:rsidR="007E68D1">
        <w:tab/>
      </w:r>
      <w:r w:rsidR="007E68D1">
        <w:tab/>
      </w:r>
    </w:p>
    <w:p w:rsidR="00711CED" w:rsidRDefault="00711CED">
      <w:r>
        <w:tab/>
      </w:r>
    </w:p>
    <w:p w:rsidR="00AD180D" w:rsidRPr="007E68D1" w:rsidRDefault="00711CED"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E68D1">
        <w:rPr>
          <w:u w:val="single"/>
        </w:rPr>
        <w:tab/>
      </w:r>
      <w:r w:rsidR="007E68D1">
        <w:tab/>
      </w:r>
      <w:r w:rsidR="007E68D1">
        <w:tab/>
      </w:r>
    </w:p>
    <w:p w:rsidR="00711CED" w:rsidRPr="00711CED" w:rsidRDefault="00711CED">
      <w:pPr>
        <w:rPr>
          <w:sz w:val="16"/>
          <w:szCs w:val="16"/>
        </w:rPr>
      </w:pPr>
      <w:r>
        <w:tab/>
        <w:t xml:space="preserve">  </w:t>
      </w:r>
      <w:r>
        <w:rPr>
          <w:sz w:val="16"/>
          <w:szCs w:val="16"/>
        </w:rPr>
        <w:t>(Please Print)</w:t>
      </w:r>
    </w:p>
    <w:p w:rsidR="00711CED" w:rsidRDefault="00711CED">
      <w:pPr>
        <w:rPr>
          <w:u w:val="single"/>
        </w:rPr>
      </w:pPr>
    </w:p>
    <w:p w:rsidR="00711CED" w:rsidRDefault="00711CED">
      <w:pPr>
        <w:rPr>
          <w:u w:val="single"/>
        </w:rPr>
      </w:pPr>
    </w:p>
    <w:p w:rsidR="00711CED" w:rsidRPr="00533A6F" w:rsidRDefault="00711CED">
      <w:r>
        <w:t>Address</w:t>
      </w:r>
      <w:proofErr w:type="gramStart"/>
      <w:r>
        <w:t>:</w:t>
      </w:r>
      <w:r w:rsidR="00533A6F">
        <w:t>_</w:t>
      </w:r>
      <w:proofErr w:type="gramEnd"/>
      <w:r w:rsidR="00533A6F">
        <w:t xml:space="preserve">_________________________________   </w:t>
      </w:r>
      <w:r>
        <w:t>City:</w:t>
      </w:r>
      <w:r w:rsidR="00533A6F">
        <w:t xml:space="preserve">_____________________   State:_____  </w:t>
      </w:r>
      <w:r>
        <w:t>Zip:</w:t>
      </w:r>
      <w:r w:rsidR="00533A6F">
        <w:t>__________</w:t>
      </w:r>
    </w:p>
    <w:p w:rsidR="00711CED" w:rsidRDefault="00711CED">
      <w:pPr>
        <w:rPr>
          <w:u w:val="single"/>
        </w:rPr>
      </w:pPr>
    </w:p>
    <w:p w:rsidR="000E15C9" w:rsidRDefault="000E15C9">
      <w:pPr>
        <w:rPr>
          <w:u w:val="single"/>
        </w:rPr>
      </w:pPr>
    </w:p>
    <w:p w:rsidR="00711CED" w:rsidRPr="00711CED" w:rsidRDefault="00711CED"/>
    <w:p w:rsidR="009203ED" w:rsidRPr="000E15C9" w:rsidRDefault="00711CED">
      <w:pPr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0E15C9">
        <w:tab/>
        <w:t>Signature:</w:t>
      </w:r>
      <w:r w:rsidR="000E15C9">
        <w:rPr>
          <w:u w:val="single"/>
        </w:rPr>
        <w:tab/>
      </w:r>
      <w:r w:rsidR="000E15C9">
        <w:rPr>
          <w:u w:val="single"/>
        </w:rPr>
        <w:tab/>
      </w:r>
      <w:r w:rsidR="000E15C9">
        <w:rPr>
          <w:u w:val="single"/>
        </w:rPr>
        <w:tab/>
      </w:r>
      <w:r w:rsidR="000E15C9">
        <w:rPr>
          <w:u w:val="single"/>
        </w:rPr>
        <w:tab/>
      </w:r>
      <w:r w:rsidR="000E15C9">
        <w:rPr>
          <w:u w:val="single"/>
        </w:rPr>
        <w:tab/>
      </w:r>
      <w:r w:rsidR="000E15C9">
        <w:rPr>
          <w:u w:val="single"/>
        </w:rPr>
        <w:tab/>
      </w:r>
      <w:r w:rsidR="000E15C9">
        <w:rPr>
          <w:u w:val="single"/>
        </w:rPr>
        <w:tab/>
      </w:r>
    </w:p>
    <w:p w:rsidR="009203ED" w:rsidRDefault="009203ED">
      <w:pPr>
        <w:rPr>
          <w:u w:val="single"/>
        </w:rPr>
      </w:pPr>
    </w:p>
    <w:p w:rsidR="000E15C9" w:rsidRDefault="000E15C9">
      <w:pPr>
        <w:rPr>
          <w:u w:val="single"/>
        </w:rPr>
      </w:pPr>
    </w:p>
    <w:p w:rsidR="009203ED" w:rsidRDefault="000E15C9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203ED" w:rsidSect="006645E2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2BC" w:rsidRDefault="00D872BC">
      <w:r>
        <w:separator/>
      </w:r>
    </w:p>
  </w:endnote>
  <w:endnote w:type="continuationSeparator" w:id="0">
    <w:p w:rsidR="00D872BC" w:rsidRDefault="00D8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6B" w:rsidRPr="008C586B" w:rsidRDefault="008C586B" w:rsidP="008C586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3/11/2011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2BC" w:rsidRDefault="00D872BC">
      <w:r>
        <w:separator/>
      </w:r>
    </w:p>
  </w:footnote>
  <w:footnote w:type="continuationSeparator" w:id="0">
    <w:p w:rsidR="00D872BC" w:rsidRDefault="00D87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2BC" w:rsidRDefault="00D872BC">
    <w:pPr>
      <w:pStyle w:val="Header"/>
      <w:jc w:val="center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4057650</wp:posOffset>
          </wp:positionH>
          <wp:positionV relativeFrom="paragraph">
            <wp:posOffset>285750</wp:posOffset>
          </wp:positionV>
          <wp:extent cx="1924050" cy="657225"/>
          <wp:effectExtent l="19050" t="19050" r="19050" b="28575"/>
          <wp:wrapTight wrapText="bothSides">
            <wp:wrapPolygon edited="0">
              <wp:start x="-214" y="-626"/>
              <wp:lineTo x="-214" y="22539"/>
              <wp:lineTo x="21814" y="22539"/>
              <wp:lineTo x="21814" y="-626"/>
              <wp:lineTo x="-214" y="-626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57225"/>
                  </a:xfrm>
                  <a:prstGeom prst="rect">
                    <a:avLst/>
                  </a:prstGeom>
                  <a:noFill/>
                  <a:ln w="9525">
                    <a:solidFill>
                      <a:srgbClr val="4F81BD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561B23"/>
    <w:rsid w:val="00094402"/>
    <w:rsid w:val="000D183A"/>
    <w:rsid w:val="000E15C9"/>
    <w:rsid w:val="000F6979"/>
    <w:rsid w:val="001B7780"/>
    <w:rsid w:val="002909DB"/>
    <w:rsid w:val="00355174"/>
    <w:rsid w:val="003F773F"/>
    <w:rsid w:val="004F54CF"/>
    <w:rsid w:val="00533A6F"/>
    <w:rsid w:val="00561B23"/>
    <w:rsid w:val="005B152A"/>
    <w:rsid w:val="00642032"/>
    <w:rsid w:val="006645E2"/>
    <w:rsid w:val="00700F0D"/>
    <w:rsid w:val="00711CED"/>
    <w:rsid w:val="007C766C"/>
    <w:rsid w:val="007D7F96"/>
    <w:rsid w:val="007E68D1"/>
    <w:rsid w:val="00824537"/>
    <w:rsid w:val="008A4746"/>
    <w:rsid w:val="008C586B"/>
    <w:rsid w:val="008F5972"/>
    <w:rsid w:val="009203ED"/>
    <w:rsid w:val="00940220"/>
    <w:rsid w:val="00942F96"/>
    <w:rsid w:val="00A46276"/>
    <w:rsid w:val="00A77A8B"/>
    <w:rsid w:val="00AD180D"/>
    <w:rsid w:val="00AE5B7D"/>
    <w:rsid w:val="00B13911"/>
    <w:rsid w:val="00B9415B"/>
    <w:rsid w:val="00C12F35"/>
    <w:rsid w:val="00C21CB6"/>
    <w:rsid w:val="00D872BC"/>
    <w:rsid w:val="00E207B4"/>
    <w:rsid w:val="00E86B16"/>
    <w:rsid w:val="00EB3F1C"/>
    <w:rsid w:val="00F4379B"/>
    <w:rsid w:val="00F43802"/>
    <w:rsid w:val="00FD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4CF"/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E5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Inventory Report</vt:lpstr>
    </vt:vector>
  </TitlesOfParts>
  <Company>Sumner County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 Report</dc:title>
  <dc:subject/>
  <dc:creator>County Clerk</dc:creator>
  <cp:keywords/>
  <dc:description>Dept's submit for all items</dc:description>
  <cp:lastModifiedBy>Shane Shields</cp:lastModifiedBy>
  <cp:revision>10</cp:revision>
  <cp:lastPrinted>2011-03-11T17:14:00Z</cp:lastPrinted>
  <dcterms:created xsi:type="dcterms:W3CDTF">2011-03-10T20:51:00Z</dcterms:created>
  <dcterms:modified xsi:type="dcterms:W3CDTF">2011-03-11T21:39:00Z</dcterms:modified>
</cp:coreProperties>
</file>